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CE8" w:rsidRDefault="006C0CE8" w:rsidP="006C0CE8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Әзірлеуші: Тәлен С.И.</w:t>
      </w:r>
    </w:p>
    <w:p w:rsidR="006C0CE8" w:rsidRDefault="006C0CE8" w:rsidP="006C0CE8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№148 мектеп-гимназияның  химия пәні мұғалімі</w:t>
      </w:r>
    </w:p>
    <w:p w:rsidR="006C0CE8" w:rsidRDefault="006C0CE8" w:rsidP="006C0CE8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Алматы қаласыБілім басқармасының</w:t>
      </w:r>
    </w:p>
    <w:p w:rsidR="006C0CE8" w:rsidRDefault="006C0CE8" w:rsidP="006C0CE8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ҚББЖТҒӘО қолдауымен ұсынылып отыр</w:t>
      </w:r>
    </w:p>
    <w:p w:rsidR="006C0CE8" w:rsidRDefault="006C0CE8" w:rsidP="0081584B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584B" w:rsidRDefault="0081584B" w:rsidP="0081584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Химия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пәні бойынша 7 сынып оқушысының өзіндік жұмысының жоспары</w:t>
      </w:r>
    </w:p>
    <w:p w:rsidR="0081584B" w:rsidRDefault="0081584B" w:rsidP="008158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584B" w:rsidRDefault="0081584B" w:rsidP="008158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I тоқсан</w:t>
      </w:r>
    </w:p>
    <w:p w:rsidR="0081584B" w:rsidRDefault="0081584B" w:rsidP="008158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Сабақтың нөмірі: </w:t>
      </w:r>
      <w:r w:rsidR="00FF7BB0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</w:p>
    <w:p w:rsidR="0081584B" w:rsidRDefault="0081584B" w:rsidP="008158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584B" w:rsidRPr="001E0904" w:rsidRDefault="0081584B" w:rsidP="0081584B">
      <w:pPr>
        <w:spacing w:after="0" w:line="240" w:lineRule="auto"/>
        <w:rPr>
          <w:sz w:val="24"/>
          <w:szCs w:val="24"/>
          <w:lang w:val="kk-KZ"/>
        </w:rPr>
      </w:pPr>
      <w:r w:rsidRPr="001E0904">
        <w:rPr>
          <w:rFonts w:ascii="Times New Roman" w:hAnsi="Times New Roman" w:cs="Times New Roman"/>
          <w:b/>
          <w:sz w:val="24"/>
          <w:szCs w:val="24"/>
          <w:lang w:val="kk-KZ"/>
        </w:rPr>
        <w:t>Сабақтың тақырыбы:</w:t>
      </w:r>
      <w:r w:rsidRPr="001E090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F7BB0" w:rsidRPr="001E090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Қоспаларды бөлу әдістері. №2 зертханалық  тәжірибе «Ластанған ас тұзын тазарту»   </w:t>
      </w:r>
      <w:r w:rsidR="00FF7BB0" w:rsidRPr="001E090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БЖБ №1 «Химия пәніне кіріспе»</w:t>
      </w:r>
    </w:p>
    <w:p w:rsidR="0081584B" w:rsidRPr="001E0904" w:rsidRDefault="0081584B" w:rsidP="008158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kk-KZ"/>
        </w:rPr>
      </w:pPr>
      <w:r w:rsidRPr="001E0904">
        <w:rPr>
          <w:rFonts w:ascii="Times New Roman" w:hAnsi="Times New Roman" w:cs="Times New Roman"/>
          <w:b/>
          <w:sz w:val="24"/>
          <w:szCs w:val="24"/>
          <w:lang w:val="kk-KZ"/>
        </w:rPr>
        <w:t>Мақсаты:</w:t>
      </w:r>
      <w:r w:rsidRPr="001E0904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r w:rsidRPr="001E0904">
        <w:rPr>
          <w:rFonts w:ascii="Times New Roman" w:eastAsia="Times New Roman" w:hAnsi="Times New Roman"/>
          <w:sz w:val="24"/>
          <w:szCs w:val="24"/>
          <w:lang w:val="kk-KZ"/>
        </w:rPr>
        <w:tab/>
      </w:r>
    </w:p>
    <w:p w:rsidR="00FF7BB0" w:rsidRPr="001E0904" w:rsidRDefault="00FF7BB0" w:rsidP="00FF7BB0">
      <w:pPr>
        <w:pStyle w:val="a4"/>
        <w:widowControl w:val="0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E0904">
        <w:rPr>
          <w:rFonts w:ascii="Times New Roman" w:eastAsia="Times New Roman" w:hAnsi="Times New Roman" w:cs="Times New Roman"/>
          <w:sz w:val="24"/>
          <w:szCs w:val="24"/>
          <w:lang w:val="kk-KZ"/>
        </w:rPr>
        <w:t>7.4.1.5 -қоспалардың түрлерін және оларды бөлу әдістерін білу</w:t>
      </w:r>
    </w:p>
    <w:p w:rsidR="00FF7BB0" w:rsidRPr="001E0904" w:rsidRDefault="00FF7BB0" w:rsidP="00FF7BB0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kk-KZ"/>
        </w:rPr>
      </w:pPr>
      <w:r w:rsidRPr="001E0904">
        <w:rPr>
          <w:rFonts w:ascii="Times New Roman" w:eastAsia="Times New Roman" w:hAnsi="Times New Roman" w:cs="Times New Roman"/>
          <w:sz w:val="24"/>
          <w:szCs w:val="24"/>
          <w:lang w:val="kk-KZ"/>
        </w:rPr>
        <w:t>7.4.1.6 -</w:t>
      </w:r>
      <w:r w:rsidRPr="001E0904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қоспаны бөлуге негізделген тәжірибені жоспарлау және өткізу</w:t>
      </w:r>
    </w:p>
    <w:p w:rsidR="00FF7BB0" w:rsidRPr="001E0904" w:rsidRDefault="00FF7BB0" w:rsidP="008158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FF7BB0" w:rsidRDefault="00FF7BB0" w:rsidP="008158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81584B" w:rsidRPr="00225A16" w:rsidRDefault="0081584B" w:rsidP="0081584B">
      <w:pPr>
        <w:pStyle w:val="a4"/>
        <w:numPr>
          <w:ilvl w:val="0"/>
          <w:numId w:val="3"/>
        </w:numPr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25A16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Қысқаша тезисті конспект (мәтін, сызба, кесте және т.б. түрінде). </w:t>
      </w:r>
      <w:r w:rsidRPr="00225A16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81584B" w:rsidRPr="00AF7C1F" w:rsidRDefault="00AF7C1F" w:rsidP="0067040A">
      <w:pPr>
        <w:pStyle w:val="a6"/>
        <w:spacing w:line="360" w:lineRule="auto"/>
        <w:rPr>
          <w:rFonts w:ascii="Times New Roman" w:hAnsi="Times New Roman"/>
          <w:sz w:val="24"/>
          <w:szCs w:val="24"/>
          <w:lang w:val="kk-KZ" w:eastAsia="ru-RU"/>
        </w:rPr>
      </w:pPr>
      <w:proofErr w:type="spell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Массасы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 бар және </w:t>
      </w:r>
      <w:proofErr w:type="spell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белгілі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 </w:t>
      </w:r>
      <w:proofErr w:type="spell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бі</w:t>
      </w:r>
      <w:proofErr w:type="gram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р</w:t>
      </w:r>
      <w:proofErr w:type="spellEnd"/>
      <w:proofErr w:type="gram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 көлемге </w:t>
      </w:r>
      <w:proofErr w:type="spell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ие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 материя </w:t>
      </w:r>
      <w:proofErr w:type="spellStart"/>
      <w:r w:rsidRPr="00AF7C1F">
        <w:rPr>
          <w:rStyle w:val="a5"/>
          <w:rFonts w:ascii="Times New Roman" w:hAnsi="Times New Roman"/>
          <w:b/>
          <w:bCs/>
          <w:color w:val="3D4651"/>
          <w:sz w:val="25"/>
          <w:szCs w:val="25"/>
          <w:shd w:val="clear" w:color="auto" w:fill="FFFFFF"/>
        </w:rPr>
        <w:t>зат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 </w:t>
      </w:r>
      <w:proofErr w:type="spell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деп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 </w:t>
      </w:r>
      <w:proofErr w:type="spell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аталады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. Барлық </w:t>
      </w:r>
      <w:proofErr w:type="spell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дене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 әртүрлі </w:t>
      </w:r>
      <w:proofErr w:type="spell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заттардан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 тұрады. </w:t>
      </w:r>
      <w:proofErr w:type="spell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Егер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 </w:t>
      </w:r>
      <w:proofErr w:type="spell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зат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 </w:t>
      </w:r>
      <w:proofErr w:type="spell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бірдей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 </w:t>
      </w:r>
      <w:proofErr w:type="spell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атомдардан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 тұрса, оны </w:t>
      </w:r>
      <w:r w:rsidRPr="00AF7C1F">
        <w:rPr>
          <w:rStyle w:val="a5"/>
          <w:rFonts w:ascii="Times New Roman" w:hAnsi="Times New Roman"/>
          <w:b/>
          <w:bCs/>
          <w:color w:val="3D4651"/>
          <w:sz w:val="25"/>
          <w:szCs w:val="25"/>
          <w:shd w:val="clear" w:color="auto" w:fill="FFFFFF"/>
        </w:rPr>
        <w:t>элемент</w:t>
      </w:r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 </w:t>
      </w:r>
      <w:proofErr w:type="spell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деп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 </w:t>
      </w:r>
      <w:proofErr w:type="spell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атайды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 (</w:t>
      </w:r>
      <w:proofErr w:type="spell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жай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 </w:t>
      </w:r>
      <w:proofErr w:type="spell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зат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). </w:t>
      </w:r>
      <w:proofErr w:type="spell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Егер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 </w:t>
      </w:r>
      <w:proofErr w:type="spellStart"/>
      <w:proofErr w:type="gram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зат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 </w:t>
      </w:r>
      <w:proofErr w:type="spell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ек</w:t>
      </w:r>
      <w:proofErr w:type="gram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і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 </w:t>
      </w:r>
      <w:proofErr w:type="spell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немесе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 </w:t>
      </w:r>
      <w:proofErr w:type="spell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бірнеше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 </w:t>
      </w:r>
      <w:proofErr w:type="spell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атомнан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 тұрса, </w:t>
      </w:r>
      <w:proofErr w:type="spell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оларды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 </w:t>
      </w:r>
      <w:r w:rsidR="00FF7BB0">
        <w:rPr>
          <w:rFonts w:ascii="Times New Roman" w:hAnsi="Times New Roman"/>
          <w:color w:val="3D4651"/>
          <w:sz w:val="25"/>
          <w:szCs w:val="25"/>
          <w:shd w:val="clear" w:color="auto" w:fill="FFFFFF"/>
          <w:lang w:val="kk-KZ"/>
        </w:rPr>
        <w:t>х</w:t>
      </w:r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имиялық </w:t>
      </w:r>
      <w:r w:rsidRPr="00AF7C1F">
        <w:rPr>
          <w:rStyle w:val="a5"/>
          <w:rFonts w:ascii="Times New Roman" w:hAnsi="Times New Roman"/>
          <w:b/>
          <w:bCs/>
          <w:color w:val="3D4651"/>
          <w:sz w:val="25"/>
          <w:szCs w:val="25"/>
          <w:shd w:val="clear" w:color="auto" w:fill="FFFFFF"/>
        </w:rPr>
        <w:t>қосылыстар</w:t>
      </w:r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 деп </w:t>
      </w:r>
      <w:proofErr w:type="spell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атайды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 xml:space="preserve"> (күрделі </w:t>
      </w:r>
      <w:proofErr w:type="spellStart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заттар</w:t>
      </w:r>
      <w:proofErr w:type="spellEnd"/>
      <w:r w:rsidRPr="00AF7C1F">
        <w:rPr>
          <w:rFonts w:ascii="Times New Roman" w:hAnsi="Times New Roman"/>
          <w:color w:val="3D4651"/>
          <w:sz w:val="25"/>
          <w:szCs w:val="25"/>
          <w:shd w:val="clear" w:color="auto" w:fill="FFFFFF"/>
        </w:rPr>
        <w:t>).</w:t>
      </w:r>
      <w:r w:rsidR="00E06F44">
        <w:rPr>
          <w:rFonts w:ascii="Times New Roman" w:hAnsi="Times New Roman"/>
          <w:color w:val="3D4651"/>
          <w:sz w:val="25"/>
          <w:szCs w:val="25"/>
          <w:shd w:val="clear" w:color="auto" w:fill="FFFFFF"/>
          <w:lang w:val="kk-KZ"/>
        </w:rPr>
        <w:t xml:space="preserve"> </w:t>
      </w:r>
      <w:r w:rsidR="0081584B" w:rsidRPr="00AF7C1F">
        <w:rPr>
          <w:rFonts w:ascii="Times New Roman" w:hAnsi="Times New Roman"/>
          <w:sz w:val="24"/>
          <w:szCs w:val="24"/>
          <w:lang w:val="kk-KZ" w:eastAsia="ru-RU"/>
        </w:rPr>
        <w:t>/Слаидпен таныстыру/</w:t>
      </w:r>
    </w:p>
    <w:p w:rsidR="0081584B" w:rsidRDefault="00FF7BB0" w:rsidP="0081584B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F7BB0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124450" cy="1838325"/>
            <wp:effectExtent l="19050" t="0" r="0" b="0"/>
            <wp:docPr id="2" name="Рисунок 1" descr="C:\Users\2401\AppData\Local\Temp\FineReader10\media\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401\AppData\Local\Temp\FineReader10\media\image7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904" w:rsidRDefault="001E0904" w:rsidP="0081584B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81584B" w:rsidRDefault="001E0904" w:rsidP="0081584B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Қоспаларды бөлу әдістері:</w:t>
      </w:r>
    </w:p>
    <w:p w:rsidR="001E0904" w:rsidRDefault="001E0904" w:rsidP="0081584B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E0904"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5250561" cy="2218944"/>
            <wp:effectExtent l="19050" t="0" r="7239" b="0"/>
            <wp:docPr id="3" name="Рисунок 1" descr="C:\Users\2401\AppData\Local\Temp\FineReader10\media\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401\AppData\Local\Temp\FineReader10\media\image8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0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561" cy="2218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84B" w:rsidRDefault="00863197" w:rsidP="0081584B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63197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1017270" cy="736979"/>
            <wp:effectExtent l="19050" t="0" r="0" b="0"/>
            <wp:docPr id="1" name="Picture 4" descr="http://900igr.net/datas/khimija/CHistye-veschestva-i-smesi/0015-015-Vypariva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9" name="Picture 4" descr="http://900igr.net/datas/khimija/CHistye-veschestva-i-smesi/0015-015-Vyparivani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1217" t="22917" r="22533" b="8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024" cy="745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 w:rsidRPr="00863197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949325" cy="825690"/>
            <wp:effectExtent l="0" t="0" r="3175" b="0"/>
            <wp:docPr id="18440" name="Picture 2" descr="http://900igr.net/datas/khimija/CHistye-veschestva-i-smesi/0013-013-Filtrova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0" name="Picture 2" descr="http://900igr.net/datas/khimija/CHistye-veschestva-i-smesi/0013-013-Filtrovani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0676" t="24324" r="6757" b="229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376" cy="830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 w:rsidRPr="00863197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982345" cy="689212"/>
            <wp:effectExtent l="0" t="0" r="8255" b="0"/>
            <wp:docPr id="1844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3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7500" t="28302" r="18181" b="15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384" cy="701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 w:rsidRPr="00863197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996286" cy="710565"/>
            <wp:effectExtent l="0" t="0" r="0" b="0"/>
            <wp:docPr id="18441" name="Picture 2" descr="http://cktec.narod.ru/spravochnik/ximiya/ucheb/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1" name="Picture 2" descr="http://cktec.narod.ru/spravochnik/ximiya/ucheb/3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805" cy="726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 w:rsidRPr="00863197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1084422" cy="736979"/>
            <wp:effectExtent l="0" t="0" r="1905" b="6350"/>
            <wp:docPr id="18442" name="Picture 2" descr="Действие магнито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2" name="Picture 2" descr="Действие магнитом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4465" t="36401" r="22321" b="333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060" cy="754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E06F44" w:rsidRDefault="00E06F44" w:rsidP="0081584B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06F44" w:rsidRDefault="00E06F44" w:rsidP="0081584B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81584B" w:rsidRPr="00225A16" w:rsidRDefault="0081584B" w:rsidP="0081584B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25A16">
        <w:rPr>
          <w:rFonts w:ascii="Times New Roman" w:hAnsi="Times New Roman"/>
          <w:b/>
          <w:sz w:val="28"/>
          <w:szCs w:val="28"/>
          <w:lang w:val="kk-KZ"/>
        </w:rPr>
        <w:t>2.Оқулық беттеріне, Интернет-ресурстарға сілтеме (видеоүзінді, құжат, мәтін және т.б. нақты сілтеме беру).</w:t>
      </w:r>
    </w:p>
    <w:p w:rsidR="0081584B" w:rsidRDefault="0081584B" w:rsidP="0081584B">
      <w:pPr>
        <w:pStyle w:val="a4"/>
        <w:spacing w:after="0" w:line="240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  <w:lang w:val="kk-KZ" w:eastAsia="en-US"/>
        </w:rPr>
      </w:pPr>
    </w:p>
    <w:p w:rsidR="0081584B" w:rsidRPr="00225A16" w:rsidRDefault="0081584B" w:rsidP="0081584B">
      <w:pPr>
        <w:pStyle w:val="a6"/>
        <w:spacing w:line="276" w:lineRule="auto"/>
        <w:rPr>
          <w:rFonts w:ascii="Times New Roman" w:eastAsia="Times New Roman" w:hAnsi="Times New Roman"/>
          <w:sz w:val="28"/>
          <w:szCs w:val="28"/>
          <w:lang w:val="kk-KZ"/>
        </w:rPr>
      </w:pPr>
      <w:r w:rsidRPr="00225A16">
        <w:rPr>
          <w:rFonts w:ascii="Times New Roman" w:eastAsia="Times New Roman" w:hAnsi="Times New Roman"/>
          <w:sz w:val="28"/>
          <w:szCs w:val="28"/>
          <w:lang w:val="kk-KZ"/>
        </w:rPr>
        <w:t>Оқулық:</w:t>
      </w:r>
      <w:r w:rsidRPr="00225A1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F7C1F">
        <w:rPr>
          <w:rFonts w:ascii="Times New Roman" w:hAnsi="Times New Roman"/>
          <w:sz w:val="28"/>
          <w:szCs w:val="28"/>
          <w:lang w:val="kk-KZ"/>
        </w:rPr>
        <w:t xml:space="preserve"> 7</w:t>
      </w:r>
      <w:r w:rsidRPr="00225A16">
        <w:rPr>
          <w:rFonts w:ascii="Times New Roman" w:hAnsi="Times New Roman"/>
          <w:sz w:val="28"/>
          <w:szCs w:val="28"/>
          <w:lang w:val="kk-KZ"/>
        </w:rPr>
        <w:t xml:space="preserve"> сынып </w:t>
      </w:r>
      <w:r w:rsidRPr="00225A16">
        <w:rPr>
          <w:rFonts w:ascii="Times New Roman" w:eastAsia="Times New Roman" w:hAnsi="Times New Roman"/>
          <w:sz w:val="28"/>
          <w:szCs w:val="28"/>
          <w:lang w:val="kk-KZ"/>
        </w:rPr>
        <w:t xml:space="preserve"> § </w:t>
      </w:r>
      <w:r w:rsidR="00AF7C1F">
        <w:rPr>
          <w:rFonts w:ascii="Times New Roman" w:eastAsia="Times New Roman" w:hAnsi="Times New Roman"/>
          <w:sz w:val="28"/>
          <w:szCs w:val="28"/>
          <w:lang w:val="kk-KZ"/>
        </w:rPr>
        <w:t>2</w:t>
      </w:r>
      <w:r w:rsidRPr="00225A16">
        <w:rPr>
          <w:rFonts w:ascii="Times New Roman" w:eastAsia="Times New Roman" w:hAnsi="Times New Roman"/>
          <w:sz w:val="28"/>
          <w:szCs w:val="28"/>
          <w:lang w:val="kk-KZ"/>
        </w:rPr>
        <w:t xml:space="preserve">    1</w:t>
      </w:r>
      <w:r w:rsidR="00AF7C1F">
        <w:rPr>
          <w:rFonts w:ascii="Times New Roman" w:eastAsia="Times New Roman" w:hAnsi="Times New Roman"/>
          <w:sz w:val="28"/>
          <w:szCs w:val="28"/>
          <w:lang w:val="kk-KZ"/>
        </w:rPr>
        <w:t>2</w:t>
      </w:r>
      <w:r w:rsidRPr="00225A16">
        <w:rPr>
          <w:rFonts w:ascii="Times New Roman" w:eastAsia="Times New Roman" w:hAnsi="Times New Roman"/>
          <w:sz w:val="28"/>
          <w:szCs w:val="28"/>
          <w:lang w:val="kk-KZ"/>
        </w:rPr>
        <w:t>-1</w:t>
      </w:r>
      <w:r w:rsidR="00AF7C1F">
        <w:rPr>
          <w:rFonts w:ascii="Times New Roman" w:eastAsia="Times New Roman" w:hAnsi="Times New Roman"/>
          <w:sz w:val="28"/>
          <w:szCs w:val="28"/>
          <w:lang w:val="kk-KZ"/>
        </w:rPr>
        <w:t xml:space="preserve">6 </w:t>
      </w:r>
      <w:r w:rsidRPr="00225A16">
        <w:rPr>
          <w:rFonts w:ascii="Times New Roman" w:eastAsia="Times New Roman" w:hAnsi="Times New Roman"/>
          <w:sz w:val="28"/>
          <w:szCs w:val="28"/>
          <w:lang w:val="kk-KZ"/>
        </w:rPr>
        <w:t>беттер</w:t>
      </w:r>
    </w:p>
    <w:p w:rsidR="0081584B" w:rsidRDefault="004735FE" w:rsidP="001E0904">
      <w:pPr>
        <w:pStyle w:val="a4"/>
        <w:numPr>
          <w:ilvl w:val="0"/>
          <w:numId w:val="7"/>
        </w:numPr>
        <w:spacing w:after="0" w:line="240" w:lineRule="auto"/>
        <w:rPr>
          <w:lang w:val="kk-KZ"/>
        </w:rPr>
      </w:pPr>
      <w:hyperlink r:id="rId12" w:history="1">
        <w:r w:rsidR="001E0904" w:rsidRPr="006C0CE8">
          <w:rPr>
            <w:rStyle w:val="a3"/>
            <w:lang w:val="kk-KZ"/>
          </w:rPr>
          <w:t>https://bilimland.kz/kk/subject/ximiya/7-synyp/qospalardy-bolu-adisteri?mid=03b8f026-9d5a-11e9-be78-49d30a05e051</w:t>
        </w:r>
      </w:hyperlink>
    </w:p>
    <w:p w:rsidR="001E0904" w:rsidRDefault="004735FE" w:rsidP="001E0904">
      <w:pPr>
        <w:pStyle w:val="a4"/>
        <w:numPr>
          <w:ilvl w:val="0"/>
          <w:numId w:val="7"/>
        </w:numPr>
        <w:spacing w:after="0" w:line="240" w:lineRule="auto"/>
        <w:rPr>
          <w:lang w:val="kk-KZ"/>
        </w:rPr>
      </w:pPr>
      <w:hyperlink r:id="rId13" w:history="1">
        <w:r w:rsidR="001E0904" w:rsidRPr="001E0904">
          <w:rPr>
            <w:rStyle w:val="a3"/>
            <w:lang w:val="kk-KZ"/>
          </w:rPr>
          <w:t>https://bilimland.kz/kk/subject/ximiya/7-synyp/qospalardy-bolu-adisteri?mid=%info%</w:t>
        </w:r>
      </w:hyperlink>
    </w:p>
    <w:p w:rsidR="001E0904" w:rsidRDefault="001E0904" w:rsidP="0081584B">
      <w:pPr>
        <w:pStyle w:val="a4"/>
        <w:spacing w:after="0" w:line="240" w:lineRule="auto"/>
        <w:ind w:left="426"/>
        <w:rPr>
          <w:lang w:val="kk-KZ"/>
        </w:rPr>
      </w:pPr>
    </w:p>
    <w:p w:rsidR="001E0904" w:rsidRPr="001E0904" w:rsidRDefault="001E0904" w:rsidP="0081584B">
      <w:pPr>
        <w:pStyle w:val="a4"/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</w:p>
    <w:p w:rsidR="0081584B" w:rsidRPr="00982C17" w:rsidRDefault="0081584B" w:rsidP="0081584B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Pr="00982C1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Оқушыларға арналған тапсырмалар </w:t>
      </w:r>
    </w:p>
    <w:p w:rsidR="0081584B" w:rsidRDefault="0081584B" w:rsidP="0081584B">
      <w:pPr>
        <w:pStyle w:val="a4"/>
        <w:shd w:val="clear" w:color="auto" w:fill="FFFFFF"/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Тапсырмалар:  /Барлық тапсырмаларды жұмыс дәптерлеріңізге орындаңыздар/</w:t>
      </w:r>
    </w:p>
    <w:p w:rsidR="0081584B" w:rsidRDefault="0081584B" w:rsidP="0081584B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86319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kk-KZ"/>
        </w:rPr>
        <w:t>1-тапсырма</w:t>
      </w:r>
      <w:r w:rsidRPr="003E247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.  Оқулық:</w:t>
      </w:r>
      <w:r w:rsidR="00863197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7</w:t>
      </w:r>
      <w:r w:rsidRPr="003E247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сынып. </w:t>
      </w:r>
      <w:r w:rsidR="001E0904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16 бет. №2</w:t>
      </w:r>
    </w:p>
    <w:p w:rsidR="001E0904" w:rsidRDefault="00E0181A" w:rsidP="0081584B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kk-KZ"/>
        </w:rPr>
        <w:t>2</w:t>
      </w:r>
      <w:r w:rsidRPr="0086319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kk-KZ"/>
        </w:rPr>
        <w:t>-тапсырма</w:t>
      </w:r>
      <w:r w:rsidRPr="003E247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.  </w:t>
      </w:r>
    </w:p>
    <w:p w:rsidR="00E0181A" w:rsidRDefault="00E0181A" w:rsidP="0081584B">
      <w:pPr>
        <w:shd w:val="clear" w:color="auto" w:fill="FFFFFF"/>
        <w:spacing w:after="96" w:line="240" w:lineRule="auto"/>
        <w:rPr>
          <w:rFonts w:ascii="Arial" w:hAnsi="Arial" w:cs="Arial"/>
          <w:color w:val="3D4651"/>
          <w:sz w:val="15"/>
          <w:szCs w:val="15"/>
          <w:shd w:val="clear" w:color="auto" w:fill="FFFFFF"/>
          <w:lang w:val="kk-KZ"/>
        </w:rPr>
      </w:pPr>
      <w:r w:rsidRPr="00E0181A">
        <w:rPr>
          <w:rFonts w:ascii="Arial" w:hAnsi="Arial" w:cs="Arial"/>
          <w:color w:val="3D4651"/>
          <w:sz w:val="15"/>
          <w:szCs w:val="15"/>
          <w:shd w:val="clear" w:color="auto" w:fill="FFFFFF"/>
          <w:lang w:val="kk-KZ"/>
        </w:rPr>
        <w:t>Қарапайым дистилляция туралы сөйлемнің екі бөлігін сәйкестендір.</w:t>
      </w:r>
    </w:p>
    <w:p w:rsidR="00E0181A" w:rsidRPr="00E0181A" w:rsidRDefault="00E0181A" w:rsidP="0081584B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5644134" cy="2118427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3650" t="38877" r="13286" b="257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4134" cy="2118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81A" w:rsidRDefault="00E0181A" w:rsidP="0081584B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</w:p>
    <w:p w:rsidR="001E0904" w:rsidRPr="003E247D" w:rsidRDefault="001E0904" w:rsidP="0081584B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kk-KZ"/>
        </w:rPr>
      </w:pPr>
    </w:p>
    <w:p w:rsidR="0081584B" w:rsidRDefault="0081584B" w:rsidP="0081584B">
      <w:pPr>
        <w:pStyle w:val="a4"/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  <w:r w:rsidRPr="00BE3B98">
        <w:rPr>
          <w:rFonts w:ascii="Times New Roman" w:hAnsi="Times New Roman" w:cs="Times New Roman"/>
          <w:b/>
          <w:sz w:val="28"/>
          <w:szCs w:val="28"/>
          <w:lang w:val="kk-KZ"/>
        </w:rPr>
        <w:t>Кері байланыс: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орындалған тапсырманы оқушы электронды пошта немесе WhatsApp» мобильді қосымшасы арқылы жібереді.</w:t>
      </w:r>
    </w:p>
    <w:p w:rsidR="00731AF4" w:rsidRPr="0081584B" w:rsidRDefault="00731AF4">
      <w:pPr>
        <w:rPr>
          <w:lang w:val="kk-KZ"/>
        </w:rPr>
      </w:pPr>
    </w:p>
    <w:sectPr w:rsidR="00731AF4" w:rsidRPr="0081584B" w:rsidSect="00566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A5448"/>
    <w:multiLevelType w:val="hybridMultilevel"/>
    <w:tmpl w:val="5EC05940"/>
    <w:lvl w:ilvl="0" w:tplc="0F00BD6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0698"/>
    <w:multiLevelType w:val="hybridMultilevel"/>
    <w:tmpl w:val="621C6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8760E"/>
    <w:multiLevelType w:val="hybridMultilevel"/>
    <w:tmpl w:val="28A2374C"/>
    <w:lvl w:ilvl="0" w:tplc="4FC23CD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C845AA"/>
    <w:multiLevelType w:val="hybridMultilevel"/>
    <w:tmpl w:val="7938F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B619BF"/>
    <w:multiLevelType w:val="hybridMultilevel"/>
    <w:tmpl w:val="CBF89A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2155FFB"/>
    <w:multiLevelType w:val="hybridMultilevel"/>
    <w:tmpl w:val="C3B2350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75DB148F"/>
    <w:multiLevelType w:val="hybridMultilevel"/>
    <w:tmpl w:val="B92C7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>
    <w:useFELayout/>
  </w:compat>
  <w:rsids>
    <w:rsidRoot w:val="0081584B"/>
    <w:rsid w:val="00050EAC"/>
    <w:rsid w:val="001E0904"/>
    <w:rsid w:val="0029592B"/>
    <w:rsid w:val="0037027E"/>
    <w:rsid w:val="004735FE"/>
    <w:rsid w:val="004F79BF"/>
    <w:rsid w:val="00566B2D"/>
    <w:rsid w:val="0057281D"/>
    <w:rsid w:val="0067040A"/>
    <w:rsid w:val="006C0CE8"/>
    <w:rsid w:val="00731AF4"/>
    <w:rsid w:val="0081584B"/>
    <w:rsid w:val="00863197"/>
    <w:rsid w:val="00AF7C1F"/>
    <w:rsid w:val="00E0181A"/>
    <w:rsid w:val="00E06F44"/>
    <w:rsid w:val="00FF7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B2D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584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8158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Hyperlink"/>
    <w:uiPriority w:val="99"/>
    <w:unhideWhenUsed/>
    <w:rsid w:val="0081584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1584B"/>
    <w:pPr>
      <w:ind w:left="720"/>
      <w:contextualSpacing/>
    </w:pPr>
  </w:style>
  <w:style w:type="character" w:customStyle="1" w:styleId="bllp-c-text">
    <w:name w:val="bllp-c-text"/>
    <w:basedOn w:val="a0"/>
    <w:rsid w:val="0081584B"/>
  </w:style>
  <w:style w:type="character" w:styleId="a5">
    <w:name w:val="Emphasis"/>
    <w:basedOn w:val="a0"/>
    <w:uiPriority w:val="20"/>
    <w:qFormat/>
    <w:rsid w:val="0081584B"/>
    <w:rPr>
      <w:i/>
      <w:iCs/>
    </w:rPr>
  </w:style>
  <w:style w:type="character" w:styleId="HTML">
    <w:name w:val="HTML Variable"/>
    <w:basedOn w:val="a0"/>
    <w:uiPriority w:val="99"/>
    <w:semiHidden/>
    <w:unhideWhenUsed/>
    <w:rsid w:val="0081584B"/>
    <w:rPr>
      <w:i/>
      <w:iCs/>
    </w:rPr>
  </w:style>
  <w:style w:type="paragraph" w:styleId="a6">
    <w:name w:val="No Spacing"/>
    <w:uiPriority w:val="1"/>
    <w:qFormat/>
    <w:rsid w:val="0081584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Normal (Web)"/>
    <w:basedOn w:val="a"/>
    <w:uiPriority w:val="99"/>
    <w:unhideWhenUsed/>
    <w:rsid w:val="00815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15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584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1584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8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s://bilimland.kz/kk/subject/ximiya/7-synyp/qospalardy-bolu-adisteri?mid=%25info%2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bilimland.kz/kk/subject/ximiya/7-synyp/qospalardy-bolu-adisteri?mid=03b8f026-9d5a-11e9-be78-49d30a05e05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2020-08-13T16:47:00Z</dcterms:created>
  <dcterms:modified xsi:type="dcterms:W3CDTF">2020-08-16T02:54:00Z</dcterms:modified>
</cp:coreProperties>
</file>